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E26C" w14:textId="77777777" w:rsidR="003D28FF" w:rsidRPr="001C0B7F" w:rsidRDefault="003D28FF">
      <w:pPr>
        <w:rPr>
          <w:lang w:val="hr-HR"/>
        </w:rPr>
      </w:pPr>
    </w:p>
    <w:p w14:paraId="300B355B" w14:textId="77777777" w:rsidR="008D4375" w:rsidRPr="001C0B7F" w:rsidRDefault="008D4375" w:rsidP="00905D65">
      <w:pPr>
        <w:jc w:val="both"/>
        <w:rPr>
          <w:lang w:val="hr-HR"/>
        </w:rPr>
      </w:pPr>
    </w:p>
    <w:p w14:paraId="390AC218" w14:textId="77777777" w:rsidR="008D4375" w:rsidRPr="001C0B7F" w:rsidRDefault="008D4375" w:rsidP="00905D65">
      <w:pPr>
        <w:jc w:val="both"/>
        <w:rPr>
          <w:lang w:val="hr-HR"/>
        </w:rPr>
      </w:pPr>
    </w:p>
    <w:p w14:paraId="6CC4EAFB" w14:textId="77777777" w:rsidR="008D4375" w:rsidRPr="001C0B7F" w:rsidRDefault="004F24E3" w:rsidP="00905D65">
      <w:pPr>
        <w:jc w:val="both"/>
        <w:rPr>
          <w:rFonts w:ascii="Times New Roman" w:hAnsi="Times New Roman" w:cs="Times New Roman"/>
          <w:b/>
          <w:i/>
          <w:sz w:val="24"/>
          <w:szCs w:val="24"/>
        </w:rPr>
      </w:pPr>
      <w:r w:rsidRPr="001C0B7F">
        <w:rPr>
          <w:rFonts w:ascii="Times New Roman" w:hAnsi="Times New Roman" w:cs="Times New Roman"/>
          <w:b/>
          <w:sz w:val="24"/>
          <w:szCs w:val="24"/>
          <w:lang w:val="hr-HR"/>
        </w:rPr>
        <w:t>Short report/note</w:t>
      </w:r>
      <w:r w:rsidR="001977EB" w:rsidRPr="001C0B7F">
        <w:rPr>
          <w:rFonts w:ascii="Times New Roman" w:hAnsi="Times New Roman" w:cs="Times New Roman"/>
          <w:b/>
          <w:sz w:val="24"/>
          <w:szCs w:val="24"/>
          <w:lang w:val="hr-HR"/>
        </w:rPr>
        <w:t>:</w:t>
      </w:r>
      <w:r w:rsidR="001977EB" w:rsidRPr="001C0B7F">
        <w:rPr>
          <w:rFonts w:ascii="Times New Roman" w:hAnsi="Times New Roman" w:cs="Times New Roman"/>
          <w:sz w:val="24"/>
          <w:szCs w:val="24"/>
        </w:rPr>
        <w:t xml:space="preserve"> </w:t>
      </w:r>
      <w:r w:rsidR="001977EB" w:rsidRPr="001C0B7F">
        <w:rPr>
          <w:rFonts w:ascii="Times New Roman" w:hAnsi="Times New Roman" w:cs="Times New Roman"/>
          <w:b/>
          <w:i/>
          <w:sz w:val="24"/>
          <w:szCs w:val="24"/>
        </w:rPr>
        <w:t>Public consultations within the Swiss-Croatian Cooperation Programme for the Support Measure for the “Civil Society and Transparency”</w:t>
      </w:r>
    </w:p>
    <w:p w14:paraId="59779E56" w14:textId="77777777" w:rsidR="00DD71C3" w:rsidRPr="001C0B7F" w:rsidRDefault="00DD71C3" w:rsidP="00905D65">
      <w:pPr>
        <w:jc w:val="both"/>
        <w:rPr>
          <w:rFonts w:ascii="Times New Roman" w:hAnsi="Times New Roman" w:cs="Times New Roman"/>
          <w:b/>
          <w:i/>
          <w:sz w:val="24"/>
          <w:szCs w:val="24"/>
        </w:rPr>
      </w:pPr>
    </w:p>
    <w:p w14:paraId="5D022C85" w14:textId="77777777" w:rsidR="001977EB" w:rsidRPr="001C0B7F" w:rsidRDefault="001977EB" w:rsidP="00905D65">
      <w:pPr>
        <w:jc w:val="both"/>
        <w:rPr>
          <w:rFonts w:ascii="Times New Roman" w:hAnsi="Times New Roman" w:cs="Times New Roman"/>
          <w:b/>
          <w:i/>
          <w:sz w:val="24"/>
          <w:szCs w:val="24"/>
          <w:lang w:val="hr-HR"/>
        </w:rPr>
      </w:pPr>
    </w:p>
    <w:p w14:paraId="3772DE02" w14:textId="77777777" w:rsidR="0035686B" w:rsidRPr="001C0B7F" w:rsidRDefault="0024042F" w:rsidP="00905D65">
      <w:pPr>
        <w:spacing w:after="180" w:line="276" w:lineRule="auto"/>
        <w:jc w:val="both"/>
        <w:rPr>
          <w:rFonts w:ascii="Times New Roman" w:eastAsia="Times New Roman" w:hAnsi="Times New Roman" w:cs="Times New Roman"/>
          <w:sz w:val="24"/>
          <w:szCs w:val="24"/>
          <w:shd w:val="clear" w:color="auto" w:fill="FFFFFF"/>
          <w:lang w:val="en-US"/>
        </w:rPr>
      </w:pPr>
      <w:r w:rsidRPr="001C0B7F">
        <w:rPr>
          <w:rFonts w:ascii="Times New Roman" w:hAnsi="Times New Roman" w:cs="Times New Roman"/>
          <w:sz w:val="24"/>
          <w:szCs w:val="24"/>
        </w:rPr>
        <w:t xml:space="preserve">Public consultations within the Swiss-Croatian Cooperation Programme for the Support Measure for the “Civil Society and Transparency” thematic area </w:t>
      </w:r>
      <w:r w:rsidRPr="001C0B7F">
        <w:rPr>
          <w:rFonts w:ascii="Times New Roman" w:hAnsi="Times New Roman" w:cs="Times New Roman"/>
          <w:sz w:val="24"/>
          <w:szCs w:val="24"/>
          <w:lang w:val="hr-HR"/>
        </w:rPr>
        <w:t>w</w:t>
      </w:r>
      <w:r w:rsidR="008D4375" w:rsidRPr="001C0B7F">
        <w:rPr>
          <w:rFonts w:ascii="Times New Roman" w:hAnsi="Times New Roman" w:cs="Times New Roman"/>
          <w:sz w:val="24"/>
          <w:szCs w:val="24"/>
          <w:lang w:val="hr-HR"/>
        </w:rPr>
        <w:t xml:space="preserve">as held on </w:t>
      </w:r>
      <w:r w:rsidR="008D4375" w:rsidRPr="001C0B7F">
        <w:rPr>
          <w:rFonts w:ascii="Times New Roman" w:hAnsi="Times New Roman" w:cs="Times New Roman"/>
          <w:sz w:val="24"/>
          <w:szCs w:val="24"/>
        </w:rPr>
        <w:t>June 16</w:t>
      </w:r>
      <w:r w:rsidR="008D4375" w:rsidRPr="001C0B7F">
        <w:rPr>
          <w:rFonts w:ascii="Times New Roman" w:hAnsi="Times New Roman" w:cs="Times New Roman"/>
          <w:sz w:val="24"/>
          <w:szCs w:val="24"/>
          <w:vertAlign w:val="superscript"/>
        </w:rPr>
        <w:t>th</w:t>
      </w:r>
      <w:r w:rsidR="008D4375" w:rsidRPr="001C0B7F">
        <w:rPr>
          <w:rFonts w:ascii="Times New Roman" w:hAnsi="Times New Roman" w:cs="Times New Roman"/>
          <w:sz w:val="24"/>
          <w:szCs w:val="24"/>
        </w:rPr>
        <w:t>, 2023,  H</w:t>
      </w:r>
      <w:r w:rsidR="009052BB" w:rsidRPr="001C0B7F">
        <w:rPr>
          <w:rFonts w:ascii="Times New Roman" w:hAnsi="Times New Roman" w:cs="Times New Roman"/>
          <w:sz w:val="24"/>
          <w:szCs w:val="24"/>
        </w:rPr>
        <w:t>otel Dubrovnik,</w:t>
      </w:r>
      <w:r w:rsidR="008D4375" w:rsidRPr="001C0B7F">
        <w:rPr>
          <w:rFonts w:ascii="Times New Roman" w:hAnsi="Times New Roman" w:cs="Times New Roman"/>
          <w:sz w:val="24"/>
          <w:szCs w:val="24"/>
        </w:rPr>
        <w:t xml:space="preserve"> Zagreb</w:t>
      </w:r>
      <w:r w:rsidRPr="001C0B7F">
        <w:rPr>
          <w:rFonts w:ascii="Times New Roman" w:hAnsi="Times New Roman" w:cs="Times New Roman"/>
          <w:sz w:val="24"/>
          <w:szCs w:val="24"/>
        </w:rPr>
        <w:t xml:space="preserve">.  This public consultations where in </w:t>
      </w:r>
      <w:r w:rsidR="001977EB" w:rsidRPr="001C0B7F">
        <w:rPr>
          <w:rFonts w:ascii="Times New Roman" w:hAnsi="Times New Roman" w:cs="Times New Roman"/>
          <w:sz w:val="24"/>
          <w:szCs w:val="24"/>
        </w:rPr>
        <w:t xml:space="preserve"> h</w:t>
      </w:r>
      <w:r w:rsidRPr="001C0B7F">
        <w:rPr>
          <w:rFonts w:ascii="Times New Roman" w:hAnsi="Times New Roman" w:cs="Times New Roman"/>
          <w:sz w:val="24"/>
          <w:szCs w:val="24"/>
        </w:rPr>
        <w:t>ybrid format with total of</w:t>
      </w:r>
      <w:r w:rsidR="008D4375" w:rsidRPr="001C0B7F">
        <w:rPr>
          <w:rFonts w:ascii="Times New Roman" w:hAnsi="Times New Roman" w:cs="Times New Roman"/>
          <w:sz w:val="24"/>
          <w:szCs w:val="24"/>
          <w:lang w:val="hr-HR"/>
        </w:rPr>
        <w:t xml:space="preserve">  </w:t>
      </w:r>
      <w:r w:rsidR="00ED0AC5" w:rsidRPr="001C0B7F">
        <w:rPr>
          <w:rFonts w:ascii="Times New Roman" w:hAnsi="Times New Roman" w:cs="Times New Roman"/>
          <w:sz w:val="24"/>
          <w:szCs w:val="24"/>
          <w:lang w:val="hr-HR"/>
        </w:rPr>
        <w:t>1</w:t>
      </w:r>
      <w:r w:rsidRPr="001C0B7F">
        <w:rPr>
          <w:rFonts w:ascii="Times New Roman" w:hAnsi="Times New Roman" w:cs="Times New Roman"/>
          <w:sz w:val="24"/>
          <w:szCs w:val="24"/>
          <w:lang w:val="hr-HR"/>
        </w:rPr>
        <w:t xml:space="preserve">08 participants </w:t>
      </w:r>
      <w:r w:rsidR="0035686B" w:rsidRPr="001C0B7F">
        <w:rPr>
          <w:rFonts w:ascii="Times New Roman" w:eastAsia="Times New Roman" w:hAnsi="Times New Roman" w:cs="Times New Roman"/>
          <w:sz w:val="24"/>
          <w:szCs w:val="24"/>
          <w:shd w:val="clear" w:color="auto" w:fill="FFFFFF"/>
          <w:lang w:val="en-US"/>
        </w:rPr>
        <w:t>out of the total number of registered participants, 51.4% participants watched the event online, while 48.6% of participants were present in the hall.</w:t>
      </w:r>
    </w:p>
    <w:p w14:paraId="4CBBB796" w14:textId="77777777" w:rsidR="0006457B" w:rsidRPr="001C0B7F" w:rsidRDefault="0006457B" w:rsidP="00905D65">
      <w:pPr>
        <w:spacing w:after="180" w:line="276" w:lineRule="auto"/>
        <w:jc w:val="both"/>
        <w:rPr>
          <w:rFonts w:ascii="Times New Roman" w:eastAsia="Times New Roman" w:hAnsi="Times New Roman" w:cs="Times New Roman"/>
          <w:sz w:val="24"/>
          <w:szCs w:val="24"/>
          <w:shd w:val="clear" w:color="auto" w:fill="FFFFFF"/>
          <w:lang w:val="en-US"/>
        </w:rPr>
      </w:pPr>
      <w:r w:rsidRPr="001C0B7F">
        <w:rPr>
          <w:rFonts w:ascii="Times New Roman" w:eastAsia="Times New Roman" w:hAnsi="Times New Roman" w:cs="Times New Roman"/>
          <w:sz w:val="24"/>
          <w:szCs w:val="24"/>
          <w:shd w:val="clear" w:color="auto" w:fill="FFFFFF"/>
          <w:lang w:val="en-US"/>
        </w:rPr>
        <w:t>In line with expectations, the largest number of interested participants came from civil society organizations (79.6%), followed by public institutions (primary schools, universities) with 15.7% and local (regional) self-government units with 5.6%.</w:t>
      </w:r>
    </w:p>
    <w:p w14:paraId="587ECC8F" w14:textId="77777777" w:rsidR="001977EB" w:rsidRPr="001C0B7F" w:rsidRDefault="00A63826" w:rsidP="00905D65">
      <w:pPr>
        <w:jc w:val="both"/>
        <w:rPr>
          <w:rFonts w:ascii="Times New Roman" w:hAnsi="Times New Roman" w:cs="Times New Roman"/>
          <w:sz w:val="24"/>
          <w:szCs w:val="24"/>
          <w:lang w:val="hr-HR"/>
        </w:rPr>
      </w:pPr>
      <w:r w:rsidRPr="001C0B7F">
        <w:rPr>
          <w:rFonts w:ascii="Times New Roman" w:hAnsi="Times New Roman" w:cs="Times New Roman"/>
          <w:sz w:val="24"/>
          <w:szCs w:val="24"/>
          <w:shd w:val="clear" w:color="auto" w:fill="FFFFFF"/>
        </w:rPr>
        <w:t>The Head of Department for Strategic Planning, Programming and Informing Jelena Princivali, held a brief presentation while presenting the 4 components: Education for Sustainable Development, Strengthening volunteering, Micro projects and Service Learning programmes in the Community. MS Princivali asked participants abo</w:t>
      </w:r>
      <w:r w:rsidR="004F24E3" w:rsidRPr="001C0B7F">
        <w:rPr>
          <w:rFonts w:ascii="Times New Roman" w:hAnsi="Times New Roman" w:cs="Times New Roman"/>
          <w:sz w:val="24"/>
          <w:szCs w:val="24"/>
          <w:shd w:val="clear" w:color="auto" w:fill="FFFFFF"/>
        </w:rPr>
        <w:t>ut their opinions around 4 thema</w:t>
      </w:r>
      <w:r w:rsidRPr="001C0B7F">
        <w:rPr>
          <w:rFonts w:ascii="Times New Roman" w:hAnsi="Times New Roman" w:cs="Times New Roman"/>
          <w:sz w:val="24"/>
          <w:szCs w:val="24"/>
          <w:shd w:val="clear" w:color="auto" w:fill="FFFFFF"/>
        </w:rPr>
        <w:t>tic areas</w:t>
      </w:r>
      <w:r w:rsidR="00920A3D" w:rsidRPr="001C0B7F">
        <w:rPr>
          <w:rFonts w:ascii="Times New Roman" w:hAnsi="Times New Roman" w:cs="Times New Roman"/>
          <w:sz w:val="24"/>
          <w:szCs w:val="24"/>
          <w:shd w:val="clear" w:color="auto" w:fill="FFFFFF"/>
        </w:rPr>
        <w:t xml:space="preserve"> and relevance of their focus</w:t>
      </w:r>
      <w:r w:rsidRPr="001C0B7F">
        <w:rPr>
          <w:rFonts w:ascii="Times New Roman" w:hAnsi="Times New Roman" w:cs="Times New Roman"/>
          <w:sz w:val="24"/>
          <w:szCs w:val="24"/>
          <w:shd w:val="clear" w:color="auto" w:fill="FFFFFF"/>
        </w:rPr>
        <w:t xml:space="preserve">. </w:t>
      </w:r>
      <w:r w:rsidR="00DD71C3" w:rsidRPr="001C0B7F">
        <w:rPr>
          <w:rFonts w:ascii="Times New Roman" w:hAnsi="Times New Roman" w:cs="Times New Roman"/>
          <w:sz w:val="24"/>
          <w:szCs w:val="24"/>
          <w:lang w:val="hr-HR"/>
        </w:rPr>
        <w:t>Public consul</w:t>
      </w:r>
      <w:r w:rsidR="001977EB" w:rsidRPr="001C0B7F">
        <w:rPr>
          <w:rFonts w:ascii="Times New Roman" w:hAnsi="Times New Roman" w:cs="Times New Roman"/>
          <w:sz w:val="24"/>
          <w:szCs w:val="24"/>
          <w:lang w:val="hr-HR"/>
        </w:rPr>
        <w:t xml:space="preserve">tations participants mostly agreed with </w:t>
      </w:r>
      <w:r w:rsidR="001977EB" w:rsidRPr="001C0B7F">
        <w:rPr>
          <w:rFonts w:ascii="Times New Roman" w:hAnsi="Times New Roman" w:cs="Times New Roman"/>
          <w:sz w:val="24"/>
          <w:szCs w:val="24"/>
          <w:shd w:val="clear" w:color="auto" w:fill="FFFFFF"/>
        </w:rPr>
        <w:t>4 components</w:t>
      </w:r>
      <w:r w:rsidR="00D53AA4" w:rsidRPr="001C0B7F">
        <w:rPr>
          <w:rFonts w:ascii="Times New Roman" w:hAnsi="Times New Roman" w:cs="Times New Roman"/>
          <w:sz w:val="24"/>
          <w:szCs w:val="24"/>
          <w:shd w:val="clear" w:color="auto" w:fill="FFFFFF"/>
        </w:rPr>
        <w:t>.</w:t>
      </w:r>
    </w:p>
    <w:p w14:paraId="137A6657" w14:textId="77777777" w:rsidR="0024042F" w:rsidRPr="001C0B7F" w:rsidRDefault="00ED0AC5" w:rsidP="00905D65">
      <w:pPr>
        <w:spacing w:after="0" w:line="240" w:lineRule="auto"/>
        <w:jc w:val="both"/>
        <w:rPr>
          <w:rFonts w:ascii="Times New Roman" w:hAnsi="Times New Roman" w:cs="Times New Roman"/>
          <w:sz w:val="24"/>
          <w:szCs w:val="24"/>
        </w:rPr>
      </w:pPr>
      <w:r w:rsidRPr="001C0B7F">
        <w:rPr>
          <w:rFonts w:ascii="Times New Roman" w:hAnsi="Times New Roman" w:cs="Times New Roman"/>
          <w:sz w:val="24"/>
          <w:szCs w:val="24"/>
          <w:lang w:val="hr-HR"/>
        </w:rPr>
        <w:t>Participants where interested in time</w:t>
      </w:r>
      <w:r w:rsidR="0024042F" w:rsidRPr="001C0B7F">
        <w:rPr>
          <w:rFonts w:ascii="Times New Roman" w:hAnsi="Times New Roman" w:cs="Times New Roman"/>
          <w:sz w:val="24"/>
          <w:szCs w:val="24"/>
          <w:lang w:val="hr-HR"/>
        </w:rPr>
        <w:t xml:space="preserve"> frame of</w:t>
      </w:r>
      <w:r w:rsidRPr="001C0B7F">
        <w:rPr>
          <w:rFonts w:ascii="Times New Roman" w:hAnsi="Times New Roman" w:cs="Times New Roman"/>
          <w:sz w:val="24"/>
          <w:szCs w:val="24"/>
          <w:lang w:val="hr-HR"/>
        </w:rPr>
        <w:t xml:space="preserve"> </w:t>
      </w:r>
      <w:r w:rsidR="0024042F" w:rsidRPr="001C0B7F">
        <w:rPr>
          <w:rFonts w:ascii="Times New Roman" w:hAnsi="Times New Roman" w:cs="Times New Roman"/>
          <w:sz w:val="24"/>
          <w:szCs w:val="24"/>
          <w:lang w:val="hr-HR"/>
        </w:rPr>
        <w:t xml:space="preserve">announcement </w:t>
      </w:r>
      <w:r w:rsidRPr="001C0B7F">
        <w:rPr>
          <w:rFonts w:ascii="Times New Roman" w:hAnsi="Times New Roman" w:cs="Times New Roman"/>
          <w:sz w:val="24"/>
          <w:szCs w:val="24"/>
          <w:lang w:val="hr-HR"/>
        </w:rPr>
        <w:t xml:space="preserve"> the calls, so </w:t>
      </w:r>
      <w:r w:rsidR="00D53AA4" w:rsidRPr="001C0B7F">
        <w:rPr>
          <w:rFonts w:ascii="Times New Roman" w:hAnsi="Times New Roman" w:cs="Times New Roman"/>
          <w:sz w:val="24"/>
          <w:szCs w:val="24"/>
          <w:lang w:val="hr-HR"/>
        </w:rPr>
        <w:t xml:space="preserve">Ms </w:t>
      </w:r>
      <w:r w:rsidRPr="001C0B7F">
        <w:rPr>
          <w:rFonts w:ascii="Times New Roman" w:hAnsi="Times New Roman" w:cs="Times New Roman"/>
          <w:sz w:val="24"/>
          <w:szCs w:val="24"/>
          <w:lang w:val="hr-HR"/>
        </w:rPr>
        <w:t xml:space="preserve">Jelena Princivali </w:t>
      </w:r>
      <w:r w:rsidR="0024042F" w:rsidRPr="001C0B7F">
        <w:rPr>
          <w:rFonts w:ascii="Times New Roman" w:hAnsi="Times New Roman" w:cs="Times New Roman"/>
          <w:sz w:val="24"/>
          <w:szCs w:val="24"/>
        </w:rPr>
        <w:t xml:space="preserve">  explained that every </w:t>
      </w:r>
      <w:r w:rsidR="004857ED" w:rsidRPr="001C0B7F">
        <w:rPr>
          <w:rFonts w:ascii="Times New Roman" w:hAnsi="Times New Roman" w:cs="Times New Roman"/>
          <w:sz w:val="24"/>
          <w:szCs w:val="24"/>
        </w:rPr>
        <w:t>call from each of programme area  will be launched on different date. So project proposal planning will be easier, there will be no overlap.</w:t>
      </w:r>
      <w:r w:rsidR="00905D65" w:rsidRPr="001C0B7F">
        <w:rPr>
          <w:rFonts w:ascii="Times New Roman" w:hAnsi="Times New Roman" w:cs="Times New Roman"/>
          <w:sz w:val="24"/>
          <w:szCs w:val="24"/>
        </w:rPr>
        <w:t xml:space="preserve"> </w:t>
      </w:r>
    </w:p>
    <w:p w14:paraId="07A918C3" w14:textId="508FE0BF" w:rsidR="00905D65" w:rsidRPr="001C0B7F" w:rsidRDefault="004F24E3" w:rsidP="00905D65">
      <w:pPr>
        <w:spacing w:line="276" w:lineRule="auto"/>
        <w:jc w:val="both"/>
        <w:rPr>
          <w:rFonts w:ascii="Times New Roman" w:hAnsi="Times New Roman" w:cs="Times New Roman"/>
          <w:sz w:val="24"/>
          <w:szCs w:val="24"/>
        </w:rPr>
      </w:pPr>
      <w:r w:rsidRPr="001C0B7F">
        <w:rPr>
          <w:rFonts w:ascii="Times New Roman" w:hAnsi="Times New Roman" w:cs="Times New Roman"/>
          <w:sz w:val="24"/>
          <w:szCs w:val="24"/>
        </w:rPr>
        <w:t xml:space="preserve">Next question was about Swiss Croatian partnerships between project applicant organisations </w:t>
      </w:r>
      <w:r w:rsidR="00D53AA4" w:rsidRPr="001C0B7F">
        <w:rPr>
          <w:rFonts w:ascii="Times New Roman" w:hAnsi="Times New Roman" w:cs="Times New Roman"/>
          <w:sz w:val="24"/>
          <w:szCs w:val="24"/>
        </w:rPr>
        <w:t xml:space="preserve">public consultation </w:t>
      </w:r>
      <w:r w:rsidRPr="001C0B7F">
        <w:rPr>
          <w:rFonts w:ascii="Times New Roman" w:hAnsi="Times New Roman" w:cs="Times New Roman"/>
          <w:sz w:val="24"/>
          <w:szCs w:val="24"/>
        </w:rPr>
        <w:t>participants request explanation are they recommended or mandatory?</w:t>
      </w:r>
      <w:r w:rsidR="00D53AA4" w:rsidRPr="001C0B7F">
        <w:rPr>
          <w:rFonts w:ascii="Times New Roman" w:hAnsi="Times New Roman" w:cs="Times New Roman"/>
          <w:sz w:val="24"/>
          <w:szCs w:val="24"/>
        </w:rPr>
        <w:t xml:space="preserve"> </w:t>
      </w:r>
      <w:r w:rsidR="00D33E0C">
        <w:rPr>
          <w:rFonts w:ascii="Times New Roman" w:hAnsi="Times New Roman" w:cs="Times New Roman"/>
          <w:sz w:val="24"/>
          <w:szCs w:val="24"/>
        </w:rPr>
        <w:t xml:space="preserve">Jelena Princivali </w:t>
      </w:r>
      <w:r w:rsidR="00D53AA4" w:rsidRPr="001C0B7F">
        <w:rPr>
          <w:rFonts w:ascii="Times New Roman" w:hAnsi="Times New Roman" w:cs="Times New Roman"/>
          <w:sz w:val="24"/>
          <w:szCs w:val="24"/>
        </w:rPr>
        <w:t xml:space="preserve">explained that partnerships are recommended </w:t>
      </w:r>
      <w:r w:rsidR="00905D65" w:rsidRPr="001C0B7F">
        <w:rPr>
          <w:rFonts w:ascii="Times New Roman" w:hAnsi="Times New Roman" w:cs="Times New Roman"/>
          <w:sz w:val="24"/>
          <w:szCs w:val="24"/>
        </w:rPr>
        <w:t>encouraging the establishment of cooperation between the Switzerland and Croatia organizations.</w:t>
      </w:r>
    </w:p>
    <w:p w14:paraId="7D27A570" w14:textId="0219671D" w:rsidR="00905D65" w:rsidRDefault="009052BB" w:rsidP="00905D65">
      <w:pPr>
        <w:spacing w:after="0" w:line="240" w:lineRule="auto"/>
        <w:jc w:val="both"/>
        <w:rPr>
          <w:rFonts w:ascii="Times New Roman" w:hAnsi="Times New Roman" w:cs="Times New Roman"/>
          <w:sz w:val="24"/>
          <w:szCs w:val="24"/>
          <w:lang w:val="hr-HR"/>
        </w:rPr>
      </w:pPr>
      <w:r w:rsidRPr="001C0B7F">
        <w:rPr>
          <w:rFonts w:ascii="Times New Roman" w:hAnsi="Times New Roman" w:cs="Times New Roman"/>
          <w:sz w:val="24"/>
          <w:szCs w:val="24"/>
          <w:lang w:val="hr-HR"/>
        </w:rPr>
        <w:t>Also, public consultations par</w:t>
      </w:r>
      <w:r w:rsidR="001C0B7F" w:rsidRPr="001C0B7F">
        <w:rPr>
          <w:rFonts w:ascii="Times New Roman" w:hAnsi="Times New Roman" w:cs="Times New Roman"/>
          <w:sz w:val="24"/>
          <w:szCs w:val="24"/>
          <w:lang w:val="hr-HR"/>
        </w:rPr>
        <w:t>t</w:t>
      </w:r>
      <w:r w:rsidRPr="001C0B7F">
        <w:rPr>
          <w:rFonts w:ascii="Times New Roman" w:hAnsi="Times New Roman" w:cs="Times New Roman"/>
          <w:sz w:val="24"/>
          <w:szCs w:val="24"/>
          <w:lang w:val="hr-HR"/>
        </w:rPr>
        <w:t>icipants where interested in percentage of cofinancing obligatory for all project proposals</w:t>
      </w:r>
      <w:r w:rsidR="0006457B" w:rsidRPr="001C0B7F">
        <w:rPr>
          <w:rFonts w:ascii="Times New Roman" w:hAnsi="Times New Roman" w:cs="Times New Roman"/>
          <w:sz w:val="24"/>
          <w:szCs w:val="24"/>
          <w:lang w:val="hr-HR"/>
        </w:rPr>
        <w:t xml:space="preserve"> and estimation number of planned projects for financing</w:t>
      </w:r>
      <w:r w:rsidRPr="001C0B7F">
        <w:rPr>
          <w:rFonts w:ascii="Times New Roman" w:hAnsi="Times New Roman" w:cs="Times New Roman"/>
          <w:sz w:val="24"/>
          <w:szCs w:val="24"/>
          <w:lang w:val="hr-HR"/>
        </w:rPr>
        <w:t xml:space="preserve">. </w:t>
      </w:r>
      <w:r w:rsidR="00905D65" w:rsidRPr="001C0B7F">
        <w:rPr>
          <w:rFonts w:ascii="Times New Roman" w:hAnsi="Times New Roman" w:cs="Times New Roman"/>
          <w:sz w:val="24"/>
          <w:szCs w:val="24"/>
          <w:lang w:val="hr-HR"/>
        </w:rPr>
        <w:t>Ms Princivali explained that beneficiares will be required to co-finance</w:t>
      </w:r>
      <w:r w:rsidR="00905D65" w:rsidRPr="001C0B7F">
        <w:rPr>
          <w:rFonts w:ascii="Times New Roman" w:hAnsi="Times New Roman" w:cs="Times New Roman"/>
          <w:sz w:val="24"/>
          <w:szCs w:val="24"/>
        </w:rPr>
        <w:t xml:space="preserve"> </w:t>
      </w:r>
      <w:r w:rsidR="00905D65" w:rsidRPr="001C0B7F">
        <w:rPr>
          <w:rFonts w:ascii="Times New Roman" w:hAnsi="Times New Roman" w:cs="Times New Roman"/>
          <w:sz w:val="24"/>
          <w:szCs w:val="24"/>
          <w:lang w:val="hr-HR"/>
        </w:rPr>
        <w:t>projects with the minimum share of  10% of the overall project  value.</w:t>
      </w:r>
      <w:r w:rsidR="001C0B7F" w:rsidRPr="001C0B7F">
        <w:rPr>
          <w:rFonts w:ascii="Times New Roman" w:hAnsi="Times New Roman" w:cs="Times New Roman"/>
          <w:sz w:val="24"/>
          <w:szCs w:val="24"/>
          <w:lang w:val="hr-HR"/>
        </w:rPr>
        <w:t xml:space="preserve"> That </w:t>
      </w:r>
      <w:r w:rsidR="001C0B7F">
        <w:rPr>
          <w:rFonts w:ascii="Times New Roman" w:hAnsi="Times New Roman" w:cs="Times New Roman"/>
          <w:sz w:val="24"/>
          <w:szCs w:val="24"/>
          <w:lang w:val="hr-HR"/>
        </w:rPr>
        <w:t>10 percent of minimal CSO share in project financing</w:t>
      </w:r>
      <w:r w:rsidR="001C0B7F" w:rsidRPr="001C0B7F">
        <w:rPr>
          <w:rFonts w:ascii="Times New Roman" w:hAnsi="Times New Roman" w:cs="Times New Roman"/>
          <w:sz w:val="24"/>
          <w:szCs w:val="24"/>
          <w:lang w:val="hr-HR"/>
        </w:rPr>
        <w:t xml:space="preserve"> can be requested form The Office which will  co finance that amount up to 70 percent.</w:t>
      </w:r>
    </w:p>
    <w:p w14:paraId="23958819" w14:textId="77777777" w:rsidR="005A2590" w:rsidRPr="001C0B7F" w:rsidRDefault="005A2590" w:rsidP="00905D65">
      <w:pPr>
        <w:spacing w:after="0" w:line="240" w:lineRule="auto"/>
        <w:jc w:val="both"/>
        <w:rPr>
          <w:rFonts w:ascii="Times New Roman" w:hAnsi="Times New Roman" w:cs="Times New Roman"/>
          <w:sz w:val="24"/>
          <w:szCs w:val="24"/>
        </w:rPr>
      </w:pPr>
    </w:p>
    <w:p w14:paraId="7502A728" w14:textId="6A91F02D" w:rsidR="00905D65" w:rsidRPr="001C0B7F" w:rsidRDefault="00905D65" w:rsidP="00905D65">
      <w:pPr>
        <w:spacing w:after="0" w:line="240" w:lineRule="auto"/>
        <w:jc w:val="both"/>
        <w:rPr>
          <w:rFonts w:ascii="Times New Roman" w:hAnsi="Times New Roman" w:cs="Times New Roman"/>
          <w:sz w:val="24"/>
          <w:szCs w:val="24"/>
        </w:rPr>
      </w:pPr>
      <w:r w:rsidRPr="001C0B7F">
        <w:rPr>
          <w:rFonts w:ascii="Times New Roman" w:hAnsi="Times New Roman" w:cs="Times New Roman"/>
          <w:sz w:val="24"/>
          <w:szCs w:val="24"/>
        </w:rPr>
        <w:lastRenderedPageBreak/>
        <w:t>In addition there was question about estimated number of project proposals which will be financed, answer from Ms Princivali was that 10-15 projects are planned for financing</w:t>
      </w:r>
      <w:r w:rsidR="00DD71C3" w:rsidRPr="001C0B7F">
        <w:rPr>
          <w:rFonts w:ascii="Times New Roman" w:hAnsi="Times New Roman" w:cs="Times New Roman"/>
          <w:sz w:val="24"/>
          <w:szCs w:val="24"/>
        </w:rPr>
        <w:t xml:space="preserve"> in</w:t>
      </w:r>
      <w:bookmarkStart w:id="0" w:name="_GoBack"/>
      <w:bookmarkEnd w:id="0"/>
      <w:r w:rsidR="00DD71C3" w:rsidRPr="001C0B7F">
        <w:rPr>
          <w:rFonts w:ascii="Times New Roman" w:hAnsi="Times New Roman" w:cs="Times New Roman"/>
          <w:sz w:val="24"/>
          <w:szCs w:val="24"/>
        </w:rPr>
        <w:t xml:space="preserve">  </w:t>
      </w:r>
      <w:r w:rsidR="00DD71C3" w:rsidRPr="001C0B7F">
        <w:rPr>
          <w:rFonts w:ascii="Times New Roman" w:hAnsi="Times New Roman" w:cs="Times New Roman"/>
          <w:sz w:val="24"/>
          <w:szCs w:val="24"/>
          <w:shd w:val="clear" w:color="auto" w:fill="FFFFFF"/>
        </w:rPr>
        <w:t>Strengthening volunteering component for example</w:t>
      </w:r>
      <w:r w:rsidR="00D33E0C">
        <w:rPr>
          <w:rFonts w:ascii="Times New Roman" w:hAnsi="Times New Roman" w:cs="Times New Roman"/>
          <w:sz w:val="24"/>
          <w:szCs w:val="24"/>
        </w:rPr>
        <w:t xml:space="preserve">, but after budget clearing that number </w:t>
      </w:r>
      <w:r w:rsidR="005A2590">
        <w:rPr>
          <w:rFonts w:ascii="Times New Roman" w:hAnsi="Times New Roman" w:cs="Times New Roman"/>
          <w:sz w:val="24"/>
          <w:szCs w:val="24"/>
        </w:rPr>
        <w:t>can be</w:t>
      </w:r>
      <w:r w:rsidR="00DD71C3" w:rsidRPr="001C0B7F">
        <w:rPr>
          <w:rFonts w:ascii="Times New Roman" w:hAnsi="Times New Roman" w:cs="Times New Roman"/>
          <w:sz w:val="24"/>
          <w:szCs w:val="24"/>
        </w:rPr>
        <w:t xml:space="preserve"> </w:t>
      </w:r>
      <w:r w:rsidR="005A2590">
        <w:rPr>
          <w:rFonts w:ascii="Times New Roman" w:hAnsi="Times New Roman" w:cs="Times New Roman"/>
          <w:sz w:val="24"/>
          <w:szCs w:val="24"/>
        </w:rPr>
        <w:t>bigger.</w:t>
      </w:r>
    </w:p>
    <w:p w14:paraId="01D391E9" w14:textId="7BB7DF09" w:rsidR="0024042F" w:rsidRPr="001C0B7F" w:rsidRDefault="004E18CD" w:rsidP="00905D65">
      <w:pPr>
        <w:spacing w:line="276" w:lineRule="auto"/>
        <w:jc w:val="both"/>
        <w:rPr>
          <w:rFonts w:ascii="Times New Roman" w:hAnsi="Times New Roman" w:cs="Times New Roman"/>
          <w:sz w:val="24"/>
          <w:szCs w:val="24"/>
          <w:lang w:val="hr-HR"/>
        </w:rPr>
      </w:pPr>
      <w:r w:rsidRPr="001C0B7F">
        <w:rPr>
          <w:rFonts w:ascii="Times New Roman" w:hAnsi="Times New Roman" w:cs="Times New Roman"/>
          <w:sz w:val="24"/>
          <w:szCs w:val="24"/>
          <w:shd w:val="clear" w:color="auto" w:fill="FFFFFF"/>
        </w:rPr>
        <w:t xml:space="preserve">The CSOs emphasized the need to take into account the school holidays and the difficulties that arise when looking for </w:t>
      </w:r>
      <w:r w:rsidRPr="001C0B7F">
        <w:rPr>
          <w:rFonts w:ascii="Times New Roman" w:hAnsi="Times New Roman" w:cs="Times New Roman"/>
          <w:sz w:val="24"/>
          <w:szCs w:val="24"/>
        </w:rPr>
        <w:t>partners and entering into project partnerships with schools and universities during that period when announcing calls. There were also questions about the suitability for implementing project activities in schools because of  annual schools working plan which are adopted until 7 October of current school year (according to Croatian law) by School Boards. Participants suggested that project calls announced during year (between 7</w:t>
      </w:r>
      <w:r w:rsidRPr="001C0B7F">
        <w:rPr>
          <w:rFonts w:ascii="Times New Roman" w:hAnsi="Times New Roman" w:cs="Times New Roman"/>
          <w:sz w:val="24"/>
          <w:szCs w:val="24"/>
          <w:vertAlign w:val="superscript"/>
        </w:rPr>
        <w:t>th</w:t>
      </w:r>
      <w:r w:rsidRPr="001C0B7F">
        <w:rPr>
          <w:rFonts w:ascii="Times New Roman" w:hAnsi="Times New Roman" w:cs="Times New Roman"/>
          <w:sz w:val="24"/>
          <w:szCs w:val="24"/>
        </w:rPr>
        <w:t xml:space="preserve"> October of current year until 7</w:t>
      </w:r>
      <w:r w:rsidRPr="001C0B7F">
        <w:rPr>
          <w:rFonts w:ascii="Times New Roman" w:hAnsi="Times New Roman" w:cs="Times New Roman"/>
          <w:sz w:val="24"/>
          <w:szCs w:val="24"/>
          <w:vertAlign w:val="superscript"/>
        </w:rPr>
        <w:t>Th</w:t>
      </w:r>
      <w:r w:rsidRPr="001C0B7F">
        <w:rPr>
          <w:rFonts w:ascii="Times New Roman" w:hAnsi="Times New Roman" w:cs="Times New Roman"/>
          <w:sz w:val="24"/>
          <w:szCs w:val="24"/>
        </w:rPr>
        <w:t xml:space="preserve"> October</w:t>
      </w:r>
      <w:r w:rsidR="00DD71C3" w:rsidRPr="001C0B7F">
        <w:rPr>
          <w:rFonts w:ascii="Times New Roman" w:hAnsi="Times New Roman" w:cs="Times New Roman"/>
          <w:sz w:val="24"/>
          <w:szCs w:val="24"/>
        </w:rPr>
        <w:t xml:space="preserve"> </w:t>
      </w:r>
      <w:r w:rsidRPr="001C0B7F">
        <w:rPr>
          <w:rFonts w:ascii="Times New Roman" w:hAnsi="Times New Roman" w:cs="Times New Roman"/>
          <w:sz w:val="24"/>
          <w:szCs w:val="24"/>
        </w:rPr>
        <w:t>next year) should take care about that the activities planned to take place in the school do not have approval and can’t be planned in projects and latter implemented in Croatian schools,</w:t>
      </w:r>
      <w:r w:rsidRPr="001C0B7F">
        <w:rPr>
          <w:rFonts w:ascii="Times New Roman" w:hAnsi="Times New Roman" w:cs="Times New Roman"/>
          <w:sz w:val="24"/>
          <w:szCs w:val="24"/>
          <w:shd w:val="clear" w:color="auto" w:fill="FFFFFF"/>
        </w:rPr>
        <w:t xml:space="preserve"> which were answered by the participants of the public consultation who are employed in schools. According to them, the approval of the activity can be requested afterward</w:t>
      </w:r>
      <w:r w:rsidR="005A2590">
        <w:rPr>
          <w:rFonts w:ascii="Times New Roman" w:hAnsi="Times New Roman" w:cs="Times New Roman"/>
          <w:sz w:val="24"/>
          <w:szCs w:val="24"/>
          <w:shd w:val="clear" w:color="auto" w:fill="FFFFFF"/>
        </w:rPr>
        <w:t>s</w:t>
      </w:r>
      <w:r w:rsidRPr="001C0B7F">
        <w:rPr>
          <w:rFonts w:ascii="Times New Roman" w:hAnsi="Times New Roman" w:cs="Times New Roman"/>
          <w:sz w:val="24"/>
          <w:szCs w:val="24"/>
          <w:shd w:val="clear" w:color="auto" w:fill="FFFFFF"/>
        </w:rPr>
        <w:t xml:space="preserve"> from the School Board of the school where the project activities will be carried out.</w:t>
      </w:r>
    </w:p>
    <w:p w14:paraId="2C914C2C" w14:textId="77777777" w:rsidR="0024042F" w:rsidRPr="001C0B7F" w:rsidRDefault="0024042F">
      <w:pPr>
        <w:rPr>
          <w:rFonts w:ascii="Times New Roman" w:hAnsi="Times New Roman" w:cs="Times New Roman"/>
          <w:sz w:val="24"/>
          <w:szCs w:val="24"/>
          <w:lang w:val="hr-HR"/>
        </w:rPr>
      </w:pPr>
    </w:p>
    <w:p w14:paraId="5D23F420" w14:textId="77777777" w:rsidR="00905D65" w:rsidRPr="001C0B7F" w:rsidRDefault="00E57273">
      <w:pPr>
        <w:rPr>
          <w:rFonts w:ascii="Times New Roman" w:hAnsi="Times New Roman" w:cs="Times New Roman"/>
          <w:b/>
          <w:sz w:val="24"/>
          <w:szCs w:val="24"/>
          <w:lang w:val="hr-HR"/>
        </w:rPr>
      </w:pPr>
      <w:r w:rsidRPr="001C0B7F">
        <w:rPr>
          <w:rFonts w:ascii="Times New Roman" w:hAnsi="Times New Roman" w:cs="Times New Roman"/>
          <w:b/>
          <w:sz w:val="24"/>
          <w:szCs w:val="24"/>
          <w:lang w:val="hr-HR"/>
        </w:rPr>
        <w:t>SHORTS</w:t>
      </w:r>
    </w:p>
    <w:p w14:paraId="47594CB0" w14:textId="77777777" w:rsidR="00920A3D" w:rsidRPr="001C0B7F" w:rsidRDefault="00920A3D" w:rsidP="00905D65">
      <w:pPr>
        <w:pStyle w:val="ListParagraph"/>
        <w:numPr>
          <w:ilvl w:val="0"/>
          <w:numId w:val="2"/>
        </w:numPr>
        <w:spacing w:line="276" w:lineRule="auto"/>
        <w:rPr>
          <w:rFonts w:ascii="Times New Roman" w:hAnsi="Times New Roman" w:cs="Times New Roman"/>
          <w:sz w:val="24"/>
          <w:szCs w:val="24"/>
        </w:rPr>
      </w:pPr>
      <w:r w:rsidRPr="001C0B7F">
        <w:rPr>
          <w:rFonts w:ascii="Times New Roman" w:hAnsi="Times New Roman" w:cs="Times New Roman"/>
          <w:sz w:val="24"/>
          <w:szCs w:val="24"/>
          <w:shd w:val="clear" w:color="auto" w:fill="FFFFFF"/>
        </w:rPr>
        <w:t>The participants mostly agreed that the thematic areas were well chosen</w:t>
      </w:r>
    </w:p>
    <w:p w14:paraId="47DFC657" w14:textId="77777777" w:rsidR="004F24E3" w:rsidRPr="001C0B7F" w:rsidRDefault="004F24E3" w:rsidP="00905D65">
      <w:pPr>
        <w:pStyle w:val="ListParagraph"/>
        <w:numPr>
          <w:ilvl w:val="0"/>
          <w:numId w:val="2"/>
        </w:numPr>
        <w:spacing w:line="276" w:lineRule="auto"/>
        <w:rPr>
          <w:rFonts w:ascii="Times New Roman" w:hAnsi="Times New Roman" w:cs="Times New Roman"/>
          <w:sz w:val="24"/>
          <w:szCs w:val="24"/>
        </w:rPr>
      </w:pPr>
      <w:r w:rsidRPr="001C0B7F">
        <w:rPr>
          <w:rFonts w:ascii="Times New Roman" w:hAnsi="Times New Roman" w:cs="Times New Roman"/>
          <w:sz w:val="24"/>
          <w:szCs w:val="24"/>
        </w:rPr>
        <w:t>Expected time frame of call announcements was explained to participants, each call on different date</w:t>
      </w:r>
    </w:p>
    <w:p w14:paraId="6EC8DF9A" w14:textId="77777777" w:rsidR="004F24E3" w:rsidRPr="001C0B7F" w:rsidRDefault="004F24E3" w:rsidP="00905D65">
      <w:pPr>
        <w:pStyle w:val="ListParagraph"/>
        <w:numPr>
          <w:ilvl w:val="0"/>
          <w:numId w:val="2"/>
        </w:numPr>
        <w:spacing w:line="276" w:lineRule="auto"/>
        <w:rPr>
          <w:rFonts w:ascii="Times New Roman" w:hAnsi="Times New Roman" w:cs="Times New Roman"/>
          <w:sz w:val="24"/>
          <w:szCs w:val="24"/>
        </w:rPr>
      </w:pPr>
      <w:r w:rsidRPr="001C0B7F">
        <w:rPr>
          <w:rFonts w:ascii="Times New Roman" w:hAnsi="Times New Roman" w:cs="Times New Roman"/>
          <w:sz w:val="24"/>
          <w:szCs w:val="24"/>
        </w:rPr>
        <w:t>Swiss Croatian partnerships between applicant organisations are recommended but not mandatory</w:t>
      </w:r>
    </w:p>
    <w:p w14:paraId="2B371BA5" w14:textId="77777777" w:rsidR="004F24E3" w:rsidRPr="001C0B7F" w:rsidRDefault="004F24E3" w:rsidP="00905D65">
      <w:pPr>
        <w:pStyle w:val="ListParagraph"/>
        <w:numPr>
          <w:ilvl w:val="0"/>
          <w:numId w:val="2"/>
        </w:numPr>
        <w:spacing w:line="276" w:lineRule="auto"/>
        <w:rPr>
          <w:rFonts w:ascii="Times New Roman" w:hAnsi="Times New Roman" w:cs="Times New Roman"/>
          <w:sz w:val="24"/>
          <w:szCs w:val="24"/>
        </w:rPr>
      </w:pPr>
      <w:r w:rsidRPr="001C0B7F">
        <w:rPr>
          <w:rFonts w:ascii="Times New Roman" w:hAnsi="Times New Roman" w:cs="Times New Roman"/>
          <w:sz w:val="24"/>
          <w:szCs w:val="24"/>
        </w:rPr>
        <w:t>Cofinancing-that</w:t>
      </w:r>
      <w:r w:rsidRPr="001C0B7F">
        <w:rPr>
          <w:rFonts w:ascii="Times New Roman" w:hAnsi="Times New Roman" w:cs="Times New Roman"/>
          <w:sz w:val="24"/>
          <w:szCs w:val="24"/>
          <w:lang w:val="hr-HR"/>
        </w:rPr>
        <w:t xml:space="preserve"> beneficiares will be required to co-finance projects with the minimum share of  10% of the overall project  value was explained to the participants</w:t>
      </w:r>
    </w:p>
    <w:p w14:paraId="7C2C56CA" w14:textId="77777777" w:rsidR="001C0B7F" w:rsidRPr="001C0B7F" w:rsidRDefault="001C0B7F" w:rsidP="00905D65">
      <w:pPr>
        <w:pStyle w:val="ListParagraph"/>
        <w:numPr>
          <w:ilvl w:val="0"/>
          <w:numId w:val="2"/>
        </w:numPr>
        <w:spacing w:line="276" w:lineRule="auto"/>
        <w:rPr>
          <w:rFonts w:ascii="Times New Roman" w:hAnsi="Times New Roman" w:cs="Times New Roman"/>
          <w:sz w:val="24"/>
          <w:szCs w:val="24"/>
        </w:rPr>
      </w:pPr>
      <w:r w:rsidRPr="001C0B7F">
        <w:rPr>
          <w:rFonts w:ascii="Times New Roman" w:hAnsi="Times New Roman" w:cs="Times New Roman"/>
          <w:sz w:val="24"/>
          <w:szCs w:val="24"/>
          <w:lang w:val="hr-HR"/>
        </w:rPr>
        <w:t xml:space="preserve">That 10 percent of co-financing can be requested form The Office who will  co finance that </w:t>
      </w:r>
      <w:r>
        <w:rPr>
          <w:rFonts w:ascii="Times New Roman" w:hAnsi="Times New Roman" w:cs="Times New Roman"/>
          <w:sz w:val="24"/>
          <w:szCs w:val="24"/>
          <w:lang w:val="hr-HR"/>
        </w:rPr>
        <w:t xml:space="preserve">minimal CSO share in project financing </w:t>
      </w:r>
      <w:r w:rsidRPr="001C0B7F">
        <w:rPr>
          <w:rFonts w:ascii="Times New Roman" w:hAnsi="Times New Roman" w:cs="Times New Roman"/>
          <w:sz w:val="24"/>
          <w:szCs w:val="24"/>
          <w:lang w:val="hr-HR"/>
        </w:rPr>
        <w:t xml:space="preserve"> up to 70 percent</w:t>
      </w:r>
    </w:p>
    <w:p w14:paraId="4C0A7905" w14:textId="77777777" w:rsidR="00920A3D" w:rsidRPr="001C0B7F" w:rsidRDefault="00920A3D" w:rsidP="00905D65">
      <w:pPr>
        <w:pStyle w:val="ListParagraph"/>
        <w:numPr>
          <w:ilvl w:val="0"/>
          <w:numId w:val="2"/>
        </w:numPr>
        <w:spacing w:line="276" w:lineRule="auto"/>
        <w:rPr>
          <w:rFonts w:ascii="Times New Roman" w:hAnsi="Times New Roman" w:cs="Times New Roman"/>
          <w:sz w:val="24"/>
          <w:szCs w:val="24"/>
        </w:rPr>
      </w:pPr>
      <w:r w:rsidRPr="001C0B7F">
        <w:rPr>
          <w:rFonts w:ascii="Times New Roman" w:hAnsi="Times New Roman" w:cs="Times New Roman"/>
          <w:sz w:val="24"/>
          <w:szCs w:val="24"/>
          <w:shd w:val="clear" w:color="auto" w:fill="FFFFFF"/>
        </w:rPr>
        <w:t>The school holidays had to be taken in account-difficulties during assembling project partnerships with schools and universities</w:t>
      </w:r>
    </w:p>
    <w:p w14:paraId="48D1958C" w14:textId="77777777" w:rsidR="00920A3D" w:rsidRPr="001C0B7F" w:rsidRDefault="00920A3D" w:rsidP="00905D65">
      <w:pPr>
        <w:pStyle w:val="ListParagraph"/>
        <w:numPr>
          <w:ilvl w:val="0"/>
          <w:numId w:val="2"/>
        </w:numPr>
        <w:spacing w:line="276" w:lineRule="auto"/>
        <w:rPr>
          <w:rFonts w:ascii="Times New Roman" w:hAnsi="Times New Roman" w:cs="Times New Roman"/>
          <w:sz w:val="24"/>
          <w:szCs w:val="24"/>
        </w:rPr>
      </w:pPr>
      <w:r w:rsidRPr="001C0B7F">
        <w:rPr>
          <w:rFonts w:ascii="Times New Roman" w:hAnsi="Times New Roman" w:cs="Times New Roman"/>
          <w:sz w:val="24"/>
          <w:szCs w:val="24"/>
          <w:shd w:val="clear" w:color="auto" w:fill="FFFFFF"/>
        </w:rPr>
        <w:t>Implementing project activities in school outside school annual working plan-need for special procedure requesting approval from School Board of each school during project preparation</w:t>
      </w:r>
    </w:p>
    <w:p w14:paraId="2B6308CF" w14:textId="77777777" w:rsidR="008D4375" w:rsidRPr="004F24E3" w:rsidRDefault="008D4375">
      <w:pPr>
        <w:rPr>
          <w:rFonts w:ascii="Times New Roman" w:hAnsi="Times New Roman" w:cs="Times New Roman"/>
          <w:sz w:val="24"/>
          <w:szCs w:val="24"/>
          <w:lang w:val="hr-HR"/>
        </w:rPr>
      </w:pPr>
    </w:p>
    <w:sectPr w:rsidR="008D4375" w:rsidRPr="004F24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D16E" w14:textId="77777777" w:rsidR="009A5677" w:rsidRDefault="009A5677" w:rsidP="003562C9">
      <w:pPr>
        <w:spacing w:after="0" w:line="240" w:lineRule="auto"/>
      </w:pPr>
      <w:r>
        <w:separator/>
      </w:r>
    </w:p>
  </w:endnote>
  <w:endnote w:type="continuationSeparator" w:id="0">
    <w:p w14:paraId="2C4024CB" w14:textId="77777777" w:rsidR="009A5677" w:rsidRDefault="009A5677" w:rsidP="0035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5B56" w14:textId="77777777" w:rsidR="009A5677" w:rsidRDefault="009A5677" w:rsidP="003562C9">
      <w:pPr>
        <w:spacing w:after="0" w:line="240" w:lineRule="auto"/>
      </w:pPr>
      <w:r>
        <w:separator/>
      </w:r>
    </w:p>
  </w:footnote>
  <w:footnote w:type="continuationSeparator" w:id="0">
    <w:p w14:paraId="6C0C3265" w14:textId="77777777" w:rsidR="009A5677" w:rsidRDefault="009A5677" w:rsidP="0035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C45A" w14:textId="77777777" w:rsidR="003562C9" w:rsidRDefault="003562C9">
    <w:pPr>
      <w:pStyle w:val="Header"/>
    </w:pPr>
    <w:r w:rsidRPr="00DA379E">
      <w:rPr>
        <w:b/>
        <w:noProof/>
        <w:sz w:val="24"/>
        <w:szCs w:val="24"/>
        <w:lang w:val="en-US"/>
      </w:rPr>
      <w:drawing>
        <wp:inline distT="0" distB="0" distL="0" distR="0" wp14:anchorId="65C3E74A" wp14:editId="278D01DD">
          <wp:extent cx="1369492" cy="928956"/>
          <wp:effectExtent l="0" t="0" r="2540" b="5080"/>
          <wp:docPr id="1" name="Picture 1" descr="Ured-za-udruge_LOGO_HR_RGB_72dpi_vertical_1191x84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d-za-udruge_LOGO_HR_RGB_72dpi_vertical_1191x842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274" cy="950515"/>
                  </a:xfrm>
                  <a:prstGeom prst="rect">
                    <a:avLst/>
                  </a:prstGeom>
                  <a:noFill/>
                  <a:ln>
                    <a:noFill/>
                  </a:ln>
                </pic:spPr>
              </pic:pic>
            </a:graphicData>
          </a:graphic>
        </wp:inline>
      </w:drawing>
    </w:r>
    <w:r>
      <w:t xml:space="preserve">                                                                              </w:t>
    </w:r>
    <w:r w:rsidRPr="00DA379E">
      <w:rPr>
        <w:rFonts w:ascii="Arial" w:hAnsi="Arial" w:cs="Arial"/>
        <w:sz w:val="24"/>
        <w:szCs w:val="24"/>
      </w:rPr>
      <w:fldChar w:fldCharType="begin"/>
    </w:r>
    <w:r w:rsidRPr="00DA379E">
      <w:rPr>
        <w:rFonts w:ascii="Arial" w:hAnsi="Arial" w:cs="Arial"/>
        <w:sz w:val="24"/>
        <w:szCs w:val="24"/>
      </w:rPr>
      <w:instrText xml:space="preserve"> INCLUDEPICTURE  "cid:image001.png@01D97DCA.054A6E10" \* MERGEFORMATINET </w:instrText>
    </w:r>
    <w:r w:rsidRPr="00DA379E">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Pr>
        <w:rFonts w:ascii="Arial" w:hAnsi="Arial" w:cs="Arial"/>
        <w:sz w:val="24"/>
        <w:szCs w:val="24"/>
      </w:rPr>
      <w:fldChar w:fldCharType="begin"/>
    </w:r>
    <w:r>
      <w:rPr>
        <w:rFonts w:ascii="Arial" w:hAnsi="Arial" w:cs="Arial"/>
        <w:sz w:val="24"/>
        <w:szCs w:val="24"/>
      </w:rPr>
      <w:instrText xml:space="preserve"> INCLUDEPICTURE  "cid:image001.png@01D97DCA.054A6E10" \* MERGEFORMATINET </w:instrText>
    </w:r>
    <w:r>
      <w:rPr>
        <w:rFonts w:ascii="Arial" w:hAnsi="Arial" w:cs="Arial"/>
        <w:sz w:val="24"/>
        <w:szCs w:val="24"/>
      </w:rPr>
      <w:fldChar w:fldCharType="separate"/>
    </w:r>
    <w:r w:rsidR="009A5677">
      <w:rPr>
        <w:rFonts w:ascii="Arial" w:hAnsi="Arial" w:cs="Arial"/>
        <w:sz w:val="24"/>
        <w:szCs w:val="24"/>
      </w:rPr>
      <w:fldChar w:fldCharType="begin"/>
    </w:r>
    <w:r w:rsidR="009A5677">
      <w:rPr>
        <w:rFonts w:ascii="Arial" w:hAnsi="Arial" w:cs="Arial"/>
        <w:sz w:val="24"/>
        <w:szCs w:val="24"/>
      </w:rPr>
      <w:instrText xml:space="preserve"> INCLUDEPICTURE  "cid:image001.png@01D97DCA.054A6E10" \* MERGEFORMATINET </w:instrText>
    </w:r>
    <w:r w:rsidR="009A5677">
      <w:rPr>
        <w:rFonts w:ascii="Arial" w:hAnsi="Arial" w:cs="Arial"/>
        <w:sz w:val="24"/>
        <w:szCs w:val="24"/>
      </w:rPr>
      <w:fldChar w:fldCharType="separate"/>
    </w:r>
    <w:r w:rsidR="005A2590">
      <w:rPr>
        <w:rFonts w:ascii="Arial" w:hAnsi="Arial" w:cs="Arial"/>
        <w:sz w:val="24"/>
        <w:szCs w:val="24"/>
      </w:rPr>
      <w:fldChar w:fldCharType="begin"/>
    </w:r>
    <w:r w:rsidR="005A2590">
      <w:rPr>
        <w:rFonts w:ascii="Arial" w:hAnsi="Arial" w:cs="Arial"/>
        <w:sz w:val="24"/>
        <w:szCs w:val="24"/>
      </w:rPr>
      <w:instrText xml:space="preserve"> </w:instrText>
    </w:r>
    <w:r w:rsidR="005A2590">
      <w:rPr>
        <w:rFonts w:ascii="Arial" w:hAnsi="Arial" w:cs="Arial"/>
        <w:sz w:val="24"/>
        <w:szCs w:val="24"/>
      </w:rPr>
      <w:instrText>INCLUDEPICTURE  "cid:image001.png@01D97DCA.054A6E10" \* MERGEFORMATINET</w:instrText>
    </w:r>
    <w:r w:rsidR="005A2590">
      <w:rPr>
        <w:rFonts w:ascii="Arial" w:hAnsi="Arial" w:cs="Arial"/>
        <w:sz w:val="24"/>
        <w:szCs w:val="24"/>
      </w:rPr>
      <w:instrText xml:space="preserve"> </w:instrText>
    </w:r>
    <w:r w:rsidR="005A2590">
      <w:rPr>
        <w:rFonts w:ascii="Arial" w:hAnsi="Arial" w:cs="Arial"/>
        <w:sz w:val="24"/>
        <w:szCs w:val="24"/>
      </w:rPr>
      <w:fldChar w:fldCharType="separate"/>
    </w:r>
    <w:r w:rsidR="00D33E0C">
      <w:rPr>
        <w:rFonts w:ascii="Arial" w:hAnsi="Arial" w:cs="Arial"/>
        <w:sz w:val="24"/>
        <w:szCs w:val="24"/>
      </w:rPr>
      <w:pict w14:anchorId="678D3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140.25pt;height:67.5pt">
          <v:imagedata r:id="rId2" r:href="rId3"/>
        </v:shape>
      </w:pict>
    </w:r>
    <w:r w:rsidR="005A2590">
      <w:rPr>
        <w:rFonts w:ascii="Arial" w:hAnsi="Arial" w:cs="Arial"/>
        <w:sz w:val="24"/>
        <w:szCs w:val="24"/>
      </w:rPr>
      <w:fldChar w:fldCharType="end"/>
    </w:r>
    <w:r w:rsidR="009A5677">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Pr>
        <w:rFonts w:ascii="Arial" w:hAnsi="Arial" w:cs="Arial"/>
        <w:sz w:val="24"/>
        <w:szCs w:val="24"/>
      </w:rPr>
      <w:fldChar w:fldCharType="end"/>
    </w:r>
    <w:r w:rsidRPr="00DA379E">
      <w:rPr>
        <w:rFonts w:ascii="Arial" w:hAnsi="Arial" w:cs="Arial"/>
        <w:sz w:val="24"/>
        <w:szCs w:val="24"/>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1F7E"/>
    <w:multiLevelType w:val="hybridMultilevel"/>
    <w:tmpl w:val="D12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87617"/>
    <w:multiLevelType w:val="hybridMultilevel"/>
    <w:tmpl w:val="2C80AA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C9"/>
    <w:rsid w:val="0006457B"/>
    <w:rsid w:val="001977EB"/>
    <w:rsid w:val="001C0B7F"/>
    <w:rsid w:val="0024042F"/>
    <w:rsid w:val="002C46C5"/>
    <w:rsid w:val="003562C9"/>
    <w:rsid w:val="0035686B"/>
    <w:rsid w:val="003D28FF"/>
    <w:rsid w:val="004857ED"/>
    <w:rsid w:val="004E18CD"/>
    <w:rsid w:val="004F24E3"/>
    <w:rsid w:val="005A2590"/>
    <w:rsid w:val="00857738"/>
    <w:rsid w:val="008D4375"/>
    <w:rsid w:val="009052BB"/>
    <w:rsid w:val="00905D65"/>
    <w:rsid w:val="00920A3D"/>
    <w:rsid w:val="009A5677"/>
    <w:rsid w:val="00A63826"/>
    <w:rsid w:val="00D33E0C"/>
    <w:rsid w:val="00D53AA4"/>
    <w:rsid w:val="00DD71C3"/>
    <w:rsid w:val="00E57273"/>
    <w:rsid w:val="00ED0AC5"/>
    <w:rsid w:val="00F0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4DB5126"/>
  <w15:chartTrackingRefBased/>
  <w15:docId w15:val="{02A31DE5-222A-441C-83D3-2E9656A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2C9"/>
  </w:style>
  <w:style w:type="paragraph" w:styleId="Footer">
    <w:name w:val="footer"/>
    <w:basedOn w:val="Normal"/>
    <w:link w:val="FooterChar"/>
    <w:uiPriority w:val="99"/>
    <w:unhideWhenUsed/>
    <w:rsid w:val="0035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2C9"/>
  </w:style>
  <w:style w:type="paragraph" w:styleId="Title">
    <w:name w:val="Title"/>
    <w:basedOn w:val="Normal"/>
    <w:next w:val="Normal"/>
    <w:link w:val="TitleChar"/>
    <w:uiPriority w:val="10"/>
    <w:qFormat/>
    <w:rsid w:val="008D4375"/>
    <w:pPr>
      <w:spacing w:before="240" w:after="60" w:line="240" w:lineRule="auto"/>
      <w:jc w:val="center"/>
      <w:outlineLvl w:val="0"/>
    </w:pPr>
    <w:rPr>
      <w:rFonts w:ascii="Calibri Light" w:eastAsia="Times New Roman" w:hAnsi="Calibri Light" w:cs="Times New Roman"/>
      <w:b/>
      <w:bCs/>
      <w:kern w:val="28"/>
      <w:sz w:val="32"/>
      <w:szCs w:val="32"/>
      <w:lang w:val="hr-HR" w:eastAsia="hr-HR"/>
    </w:rPr>
  </w:style>
  <w:style w:type="character" w:customStyle="1" w:styleId="TitleChar">
    <w:name w:val="Title Char"/>
    <w:basedOn w:val="DefaultParagraphFont"/>
    <w:link w:val="Title"/>
    <w:uiPriority w:val="10"/>
    <w:rsid w:val="008D4375"/>
    <w:rPr>
      <w:rFonts w:ascii="Calibri Light" w:eastAsia="Times New Roman" w:hAnsi="Calibri Light" w:cs="Times New Roman"/>
      <w:b/>
      <w:bCs/>
      <w:kern w:val="28"/>
      <w:sz w:val="32"/>
      <w:szCs w:val="32"/>
      <w:lang w:val="hr-HR" w:eastAsia="hr-HR"/>
    </w:rPr>
  </w:style>
  <w:style w:type="character" w:styleId="Hyperlink">
    <w:name w:val="Hyperlink"/>
    <w:uiPriority w:val="99"/>
    <w:rsid w:val="0035686B"/>
    <w:rPr>
      <w:color w:val="0000FF"/>
      <w:u w:val="single"/>
    </w:rPr>
  </w:style>
  <w:style w:type="character" w:styleId="CommentReference">
    <w:name w:val="annotation reference"/>
    <w:uiPriority w:val="99"/>
    <w:semiHidden/>
    <w:unhideWhenUsed/>
    <w:rsid w:val="0035686B"/>
    <w:rPr>
      <w:sz w:val="16"/>
      <w:szCs w:val="16"/>
    </w:rPr>
  </w:style>
  <w:style w:type="paragraph" w:styleId="CommentText">
    <w:name w:val="annotation text"/>
    <w:basedOn w:val="Normal"/>
    <w:link w:val="CommentTextChar"/>
    <w:uiPriority w:val="99"/>
    <w:unhideWhenUsed/>
    <w:rsid w:val="0035686B"/>
    <w:pPr>
      <w:spacing w:after="18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35686B"/>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356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6B"/>
    <w:rPr>
      <w:rFonts w:ascii="Segoe UI" w:hAnsi="Segoe UI" w:cs="Segoe UI"/>
      <w:sz w:val="18"/>
      <w:szCs w:val="18"/>
    </w:rPr>
  </w:style>
  <w:style w:type="paragraph" w:styleId="ListParagraph">
    <w:name w:val="List Paragraph"/>
    <w:basedOn w:val="Normal"/>
    <w:uiPriority w:val="34"/>
    <w:qFormat/>
    <w:rsid w:val="00920A3D"/>
    <w:pPr>
      <w:ind w:left="720"/>
      <w:contextualSpacing/>
    </w:pPr>
  </w:style>
  <w:style w:type="paragraph" w:styleId="CommentSubject">
    <w:name w:val="annotation subject"/>
    <w:basedOn w:val="CommentText"/>
    <w:next w:val="CommentText"/>
    <w:link w:val="CommentSubjectChar"/>
    <w:uiPriority w:val="99"/>
    <w:semiHidden/>
    <w:unhideWhenUsed/>
    <w:rsid w:val="00DD71C3"/>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D71C3"/>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DCA.054A6E1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dc:creator>
  <cp:keywords/>
  <dc:description/>
  <cp:lastModifiedBy>Jelena Princivali</cp:lastModifiedBy>
  <cp:revision>2</cp:revision>
  <dcterms:created xsi:type="dcterms:W3CDTF">2023-08-24T08:02:00Z</dcterms:created>
  <dcterms:modified xsi:type="dcterms:W3CDTF">2023-08-24T08:02:00Z</dcterms:modified>
</cp:coreProperties>
</file>